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74D36" w14:textId="07189A91" w:rsidR="006605C4" w:rsidRPr="008F5677" w:rsidRDefault="00DD2874" w:rsidP="008F5677">
      <w:pPr>
        <w:pStyle w:val="Default"/>
        <w:tabs>
          <w:tab w:val="left" w:pos="4740"/>
        </w:tabs>
        <w:rPr>
          <w:sz w:val="20"/>
          <w:szCs w:val="20"/>
        </w:rPr>
      </w:pPr>
      <w:r w:rsidRPr="00DD2874">
        <w:rPr>
          <w:rFonts w:ascii="Calibri" w:hAnsi="Calibri" w:cs="Calibri"/>
          <w:b/>
          <w:bCs/>
          <w:i/>
          <w:iCs/>
          <w:sz w:val="28"/>
          <w:szCs w:val="28"/>
        </w:rPr>
        <w:t>August</w:t>
      </w:r>
      <w:r w:rsidR="00043DC2" w:rsidRPr="00DD2874">
        <w:rPr>
          <w:rFonts w:ascii="Calibri" w:hAnsi="Calibri" w:cs="Calibri"/>
          <w:b/>
          <w:bCs/>
          <w:i/>
          <w:iCs/>
          <w:sz w:val="28"/>
          <w:szCs w:val="28"/>
        </w:rPr>
        <w:t xml:space="preserve"> </w:t>
      </w:r>
      <w:r w:rsidR="009B511E" w:rsidRPr="00DD2874">
        <w:rPr>
          <w:rFonts w:ascii="Calibri" w:hAnsi="Calibri" w:cs="Calibri"/>
          <w:b/>
          <w:bCs/>
          <w:i/>
          <w:iCs/>
          <w:sz w:val="28"/>
          <w:szCs w:val="28"/>
        </w:rPr>
        <w:t>201</w:t>
      </w:r>
      <w:r w:rsidR="00164E3C">
        <w:rPr>
          <w:rFonts w:ascii="Calibri" w:hAnsi="Calibri" w:cs="Calibri"/>
          <w:b/>
          <w:bCs/>
          <w:i/>
          <w:iCs/>
          <w:sz w:val="28"/>
          <w:szCs w:val="28"/>
        </w:rPr>
        <w:t>9</w:t>
      </w:r>
      <w:r w:rsidR="008F5677" w:rsidRPr="008F5677">
        <w:rPr>
          <w:rFonts w:ascii="Calibri" w:hAnsi="Calibri" w:cs="Calibri"/>
          <w:b/>
          <w:bCs/>
          <w:i/>
          <w:iCs/>
          <w:sz w:val="20"/>
          <w:szCs w:val="20"/>
        </w:rPr>
        <w:tab/>
      </w:r>
    </w:p>
    <w:p w14:paraId="371D363B" w14:textId="18B28785" w:rsidR="00136DB9" w:rsidRDefault="00136DB9" w:rsidP="00043DC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IT’S TIME</w:t>
      </w:r>
    </w:p>
    <w:p w14:paraId="5BDAD804" w14:textId="480843AF" w:rsidR="00626688" w:rsidRPr="00626688" w:rsidRDefault="00136DB9" w:rsidP="00043DC2">
      <w:pPr>
        <w:pStyle w:val="Defaul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To </w:t>
      </w:r>
      <w:r w:rsidR="00626688" w:rsidRPr="00626688">
        <w:rPr>
          <w:b/>
          <w:bCs/>
          <w:sz w:val="48"/>
          <w:szCs w:val="48"/>
        </w:rPr>
        <w:t xml:space="preserve">Invest </w:t>
      </w:r>
      <w:proofErr w:type="gramStart"/>
      <w:r w:rsidR="00626688" w:rsidRPr="00626688">
        <w:rPr>
          <w:b/>
          <w:bCs/>
          <w:sz w:val="48"/>
          <w:szCs w:val="48"/>
        </w:rPr>
        <w:t>In</w:t>
      </w:r>
      <w:proofErr w:type="gramEnd"/>
      <w:r w:rsidR="00626688" w:rsidRPr="00626688">
        <w:rPr>
          <w:b/>
          <w:bCs/>
          <w:sz w:val="48"/>
          <w:szCs w:val="48"/>
        </w:rPr>
        <w:t xml:space="preserve"> </w:t>
      </w:r>
      <w:r w:rsidR="00626688" w:rsidRPr="00626688">
        <w:rPr>
          <w:b/>
          <w:bCs/>
          <w:sz w:val="72"/>
          <w:szCs w:val="72"/>
        </w:rPr>
        <w:t>Your</w:t>
      </w:r>
      <w:r w:rsidR="00626688" w:rsidRPr="00626688">
        <w:rPr>
          <w:b/>
          <w:bCs/>
          <w:sz w:val="48"/>
          <w:szCs w:val="48"/>
        </w:rPr>
        <w:t xml:space="preserve"> Neighborhood</w:t>
      </w:r>
    </w:p>
    <w:p w14:paraId="759E0763" w14:textId="77777777" w:rsidR="00626688" w:rsidRPr="00AA1FA6" w:rsidRDefault="00626688" w:rsidP="00043DC2">
      <w:pPr>
        <w:pStyle w:val="Default"/>
        <w:jc w:val="center"/>
        <w:rPr>
          <w:b/>
          <w:bCs/>
          <w:sz w:val="10"/>
        </w:rPr>
      </w:pPr>
    </w:p>
    <w:p w14:paraId="3739EC55" w14:textId="77777777" w:rsidR="006605C4" w:rsidRPr="009B511E" w:rsidRDefault="006605C4" w:rsidP="00043DC2">
      <w:pPr>
        <w:pStyle w:val="Default"/>
        <w:jc w:val="center"/>
        <w:rPr>
          <w:sz w:val="44"/>
          <w:szCs w:val="44"/>
        </w:rPr>
      </w:pPr>
      <w:r w:rsidRPr="009B511E">
        <w:rPr>
          <w:b/>
          <w:bCs/>
          <w:sz w:val="44"/>
          <w:szCs w:val="44"/>
        </w:rPr>
        <w:t>Shepherd Park Plaza Civic Club</w:t>
      </w:r>
    </w:p>
    <w:p w14:paraId="442C38F1" w14:textId="7B1D2130" w:rsidR="006605C4" w:rsidRDefault="00136DB9" w:rsidP="00043DC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Annual </w:t>
      </w:r>
      <w:r w:rsidR="006605C4" w:rsidRPr="009B511E">
        <w:rPr>
          <w:b/>
          <w:bCs/>
          <w:sz w:val="28"/>
          <w:szCs w:val="28"/>
        </w:rPr>
        <w:t>Membership Dues &amp; Constable Patrol Program</w:t>
      </w:r>
    </w:p>
    <w:p w14:paraId="365D0CF5" w14:textId="34E24505" w:rsidR="00041355" w:rsidRPr="00FF42B4" w:rsidRDefault="00136DB9" w:rsidP="00FF42B4">
      <w:pPr>
        <w:pStyle w:val="Default"/>
        <w:jc w:val="center"/>
        <w:rPr>
          <w:rStyle w:val="Hyperlink"/>
          <w:i/>
          <w:color w:val="000000"/>
          <w:sz w:val="28"/>
          <w:szCs w:val="28"/>
          <w:u w:val="none"/>
        </w:rPr>
      </w:pPr>
      <w:r w:rsidRPr="00136DB9">
        <w:rPr>
          <w:bCs/>
          <w:i/>
          <w:sz w:val="28"/>
          <w:szCs w:val="28"/>
        </w:rPr>
        <w:t>Pay via mail or at</w:t>
      </w:r>
      <w:r w:rsidR="00E379BA">
        <w:rPr>
          <w:bCs/>
          <w:i/>
          <w:sz w:val="28"/>
          <w:szCs w:val="28"/>
        </w:rPr>
        <w:t xml:space="preserve"> </w:t>
      </w:r>
      <w:r w:rsidR="00FF42B4">
        <w:rPr>
          <w:i/>
          <w:sz w:val="28"/>
          <w:szCs w:val="28"/>
        </w:rPr>
        <w:t xml:space="preserve"> </w:t>
      </w:r>
      <w:hyperlink r:id="rId6" w:history="1">
        <w:r w:rsidR="00FF42B4" w:rsidRPr="00A23667">
          <w:rPr>
            <w:rStyle w:val="Hyperlink"/>
            <w:sz w:val="28"/>
            <w:szCs w:val="28"/>
          </w:rPr>
          <w:t>www.ShepherdParkPlaza.com</w:t>
        </w:r>
      </w:hyperlink>
    </w:p>
    <w:p w14:paraId="2AC6D385" w14:textId="77777777" w:rsidR="00FB409C" w:rsidRDefault="00FB409C" w:rsidP="00041355">
      <w:pPr>
        <w:pStyle w:val="Default"/>
        <w:jc w:val="center"/>
        <w:rPr>
          <w:rFonts w:ascii="Calibri" w:hAnsi="Calibri" w:cs="Calibri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DF672" wp14:editId="7B860E7F">
                <wp:simplePos x="0" y="0"/>
                <wp:positionH relativeFrom="column">
                  <wp:posOffset>-127635</wp:posOffset>
                </wp:positionH>
                <wp:positionV relativeFrom="paragraph">
                  <wp:posOffset>155575</wp:posOffset>
                </wp:positionV>
                <wp:extent cx="73152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9DC9A" id="Straight Connector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.05pt,12.25pt" to="565.9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" strokecolor="black [3213]" strokeweight="1.5pt"/>
            </w:pict>
          </mc:Fallback>
        </mc:AlternateContent>
      </w:r>
    </w:p>
    <w:p w14:paraId="6CD0B5F9" w14:textId="712762D7" w:rsidR="00626688" w:rsidRDefault="00626688" w:rsidP="00626688">
      <w:pPr>
        <w:pStyle w:val="Default"/>
        <w:rPr>
          <w:rFonts w:ascii="Calibri" w:hAnsi="Calibri" w:cs="Calibri"/>
        </w:rPr>
      </w:pPr>
      <w:r w:rsidRPr="00043DC2">
        <w:rPr>
          <w:rFonts w:ascii="Calibri" w:hAnsi="Calibri" w:cs="Calibri"/>
        </w:rPr>
        <w:t xml:space="preserve">Enclosed is </w:t>
      </w:r>
      <w:r>
        <w:rPr>
          <w:rFonts w:ascii="Calibri" w:hAnsi="Calibri" w:cs="Calibri"/>
        </w:rPr>
        <w:t xml:space="preserve">the </w:t>
      </w:r>
      <w:r>
        <w:rPr>
          <w:rFonts w:ascii="Calibri" w:hAnsi="Calibri" w:cs="Calibri"/>
          <w:b/>
        </w:rPr>
        <w:t>20</w:t>
      </w:r>
      <w:r w:rsidR="00164E3C">
        <w:rPr>
          <w:rFonts w:ascii="Calibri" w:hAnsi="Calibri" w:cs="Calibri"/>
          <w:b/>
        </w:rPr>
        <w:t>20</w:t>
      </w:r>
      <w:r w:rsidRPr="00043DC2">
        <w:rPr>
          <w:rFonts w:ascii="Calibri" w:hAnsi="Calibri" w:cs="Calibri"/>
          <w:b/>
          <w:bCs/>
        </w:rPr>
        <w:t xml:space="preserve"> </w:t>
      </w:r>
      <w:r>
        <w:rPr>
          <w:rFonts w:ascii="Calibri" w:hAnsi="Calibri" w:cs="Calibri"/>
        </w:rPr>
        <w:t>statement for our</w:t>
      </w:r>
      <w:r w:rsidRPr="00043DC2">
        <w:rPr>
          <w:rFonts w:ascii="Calibri" w:hAnsi="Calibri" w:cs="Calibri"/>
        </w:rPr>
        <w:t xml:space="preserve"> Civic Club dues and Deputy Constable Program, which runs from </w:t>
      </w:r>
      <w:r w:rsidRPr="00F34D34">
        <w:rPr>
          <w:rFonts w:ascii="Calibri" w:hAnsi="Calibri" w:cs="Calibri"/>
          <w:b/>
        </w:rPr>
        <w:t>September 1, 201</w:t>
      </w:r>
      <w:r w:rsidR="00164E3C">
        <w:rPr>
          <w:rFonts w:ascii="Calibri" w:hAnsi="Calibri" w:cs="Calibri"/>
          <w:b/>
        </w:rPr>
        <w:t>9</w:t>
      </w:r>
      <w:r w:rsidRPr="00F34D34">
        <w:rPr>
          <w:rFonts w:ascii="Calibri" w:hAnsi="Calibri" w:cs="Calibri"/>
          <w:b/>
        </w:rPr>
        <w:t xml:space="preserve"> thru August 31, 20</w:t>
      </w:r>
      <w:r w:rsidR="00164E3C">
        <w:rPr>
          <w:rFonts w:ascii="Calibri" w:hAnsi="Calibri" w:cs="Calibri"/>
          <w:b/>
        </w:rPr>
        <w:t>20</w:t>
      </w:r>
      <w:r w:rsidRPr="00F34D34">
        <w:rPr>
          <w:rFonts w:ascii="Calibri" w:hAnsi="Calibri" w:cs="Calibri"/>
        </w:rPr>
        <w:t xml:space="preserve">. </w:t>
      </w:r>
      <w:r w:rsidRPr="00F34D34">
        <w:rPr>
          <w:rFonts w:ascii="Calibri" w:hAnsi="Calibri" w:cs="Calibri"/>
          <w:bCs/>
        </w:rPr>
        <w:t xml:space="preserve">Civic Club Dues </w:t>
      </w:r>
      <w:r w:rsidR="0029271D">
        <w:rPr>
          <w:rFonts w:ascii="Calibri" w:hAnsi="Calibri" w:cs="Calibri"/>
          <w:bCs/>
        </w:rPr>
        <w:t>are still</w:t>
      </w:r>
      <w:r w:rsidRPr="00DD287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a bargain </w:t>
      </w:r>
      <w:r w:rsidRPr="00DD2874">
        <w:rPr>
          <w:rFonts w:ascii="Calibri" w:hAnsi="Calibri" w:cs="Calibri"/>
        </w:rPr>
        <w:t xml:space="preserve">at </w:t>
      </w:r>
      <w:r w:rsidRPr="00DD2874">
        <w:rPr>
          <w:rFonts w:ascii="Calibri" w:hAnsi="Calibri" w:cs="Calibri"/>
          <w:bCs/>
        </w:rPr>
        <w:t xml:space="preserve">$25 </w:t>
      </w:r>
      <w:r w:rsidRPr="00DD2874">
        <w:rPr>
          <w:rFonts w:ascii="Calibri" w:hAnsi="Calibri" w:cs="Calibri"/>
        </w:rPr>
        <w:t xml:space="preserve">per year and The </w:t>
      </w:r>
      <w:r w:rsidRPr="00DD2874">
        <w:rPr>
          <w:rFonts w:ascii="Calibri" w:hAnsi="Calibri" w:cs="Calibri"/>
          <w:bCs/>
        </w:rPr>
        <w:t xml:space="preserve">Deputy </w:t>
      </w:r>
      <w:bookmarkStart w:id="0" w:name="_GoBack"/>
      <w:bookmarkEnd w:id="0"/>
      <w:r w:rsidRPr="00DD2874">
        <w:rPr>
          <w:rFonts w:ascii="Calibri" w:hAnsi="Calibri" w:cs="Calibri"/>
          <w:bCs/>
        </w:rPr>
        <w:t xml:space="preserve">Constable Program </w:t>
      </w:r>
      <w:r w:rsidR="005C5362">
        <w:rPr>
          <w:rFonts w:ascii="Calibri" w:hAnsi="Calibri" w:cs="Calibri"/>
          <w:bCs/>
        </w:rPr>
        <w:t>is</w:t>
      </w:r>
      <w:r>
        <w:rPr>
          <w:rFonts w:ascii="Calibri" w:hAnsi="Calibri" w:cs="Calibri"/>
          <w:bCs/>
        </w:rPr>
        <w:t xml:space="preserve"> a</w:t>
      </w:r>
      <w:r w:rsidR="00136DB9">
        <w:rPr>
          <w:rFonts w:ascii="Calibri" w:hAnsi="Calibri" w:cs="Calibri"/>
          <w:bCs/>
        </w:rPr>
        <w:t xml:space="preserve"> recommended contribution of </w:t>
      </w:r>
      <w:r w:rsidRPr="00DD2874">
        <w:rPr>
          <w:rFonts w:ascii="Calibri" w:hAnsi="Calibri" w:cs="Calibri"/>
          <w:bCs/>
        </w:rPr>
        <w:t>$29</w:t>
      </w:r>
      <w:r w:rsidR="00164E3C">
        <w:rPr>
          <w:rFonts w:ascii="Calibri" w:hAnsi="Calibri" w:cs="Calibri"/>
          <w:bCs/>
        </w:rPr>
        <w:t>5</w:t>
      </w:r>
      <w:r w:rsidRPr="00DD2874">
        <w:rPr>
          <w:rFonts w:ascii="Calibri" w:hAnsi="Calibri" w:cs="Calibri"/>
          <w:bCs/>
        </w:rPr>
        <w:t xml:space="preserve"> </w:t>
      </w:r>
      <w:r w:rsidRPr="00DD2874">
        <w:rPr>
          <w:rFonts w:ascii="Calibri" w:hAnsi="Calibri" w:cs="Calibri"/>
        </w:rPr>
        <w:t>per year.</w:t>
      </w:r>
      <w:r>
        <w:rPr>
          <w:rFonts w:ascii="Calibri" w:hAnsi="Calibri" w:cs="Calibri"/>
        </w:rPr>
        <w:t xml:space="preserve">  </w:t>
      </w:r>
      <w:r w:rsidRPr="00F34D34">
        <w:rPr>
          <w:rFonts w:ascii="Calibri" w:hAnsi="Calibri" w:cs="Calibri"/>
        </w:rPr>
        <w:t xml:space="preserve">Your prompt reply </w:t>
      </w:r>
      <w:r>
        <w:rPr>
          <w:rFonts w:ascii="Calibri" w:hAnsi="Calibri" w:cs="Calibri"/>
        </w:rPr>
        <w:t xml:space="preserve">assures a renewed </w:t>
      </w:r>
      <w:r w:rsidR="0010422E">
        <w:rPr>
          <w:rFonts w:ascii="Calibri" w:hAnsi="Calibri" w:cs="Calibri"/>
        </w:rPr>
        <w:t xml:space="preserve">Deputy Constable </w:t>
      </w:r>
      <w:r>
        <w:rPr>
          <w:rFonts w:ascii="Calibri" w:hAnsi="Calibri" w:cs="Calibri"/>
        </w:rPr>
        <w:t xml:space="preserve">contract with </w:t>
      </w:r>
      <w:r w:rsidRPr="00F34D34">
        <w:rPr>
          <w:rFonts w:ascii="Calibri" w:hAnsi="Calibri" w:cs="Calibri"/>
        </w:rPr>
        <w:t>Harris County</w:t>
      </w:r>
      <w:r>
        <w:rPr>
          <w:rFonts w:ascii="Calibri" w:hAnsi="Calibri" w:cs="Calibri"/>
        </w:rPr>
        <w:t xml:space="preserve">. </w:t>
      </w:r>
      <w:r w:rsidR="00136DB9">
        <w:rPr>
          <w:rFonts w:ascii="Calibri" w:hAnsi="Calibri" w:cs="Calibri"/>
        </w:rPr>
        <w:t>The annual</w:t>
      </w:r>
      <w:r>
        <w:rPr>
          <w:rFonts w:ascii="Calibri" w:hAnsi="Calibri" w:cs="Calibri"/>
        </w:rPr>
        <w:t xml:space="preserve"> contract must </w:t>
      </w:r>
      <w:r w:rsidRPr="00043DC2">
        <w:rPr>
          <w:rFonts w:ascii="Calibri" w:hAnsi="Calibri" w:cs="Calibri"/>
        </w:rPr>
        <w:t xml:space="preserve">be signed and executed </w:t>
      </w:r>
      <w:r>
        <w:rPr>
          <w:rFonts w:ascii="Calibri" w:hAnsi="Calibri" w:cs="Calibri"/>
        </w:rPr>
        <w:t>by</w:t>
      </w:r>
      <w:r w:rsidRPr="00043DC2">
        <w:rPr>
          <w:rFonts w:ascii="Calibri" w:hAnsi="Calibri" w:cs="Calibri"/>
        </w:rPr>
        <w:t xml:space="preserve"> December</w:t>
      </w:r>
      <w:r>
        <w:rPr>
          <w:rFonts w:ascii="Calibri" w:hAnsi="Calibri" w:cs="Calibri"/>
        </w:rPr>
        <w:t xml:space="preserve"> 201</w:t>
      </w:r>
      <w:r w:rsidR="00164E3C">
        <w:rPr>
          <w:rFonts w:ascii="Calibri" w:hAnsi="Calibri" w:cs="Calibri"/>
        </w:rPr>
        <w:t>9</w:t>
      </w:r>
      <w:r w:rsidRPr="00043DC2">
        <w:rPr>
          <w:rFonts w:ascii="Calibri" w:hAnsi="Calibri" w:cs="Calibri"/>
        </w:rPr>
        <w:t xml:space="preserve">. </w:t>
      </w:r>
    </w:p>
    <w:p w14:paraId="5C2DAD73" w14:textId="0C7D2F56" w:rsidR="00626688" w:rsidRPr="008F5677" w:rsidRDefault="00626688" w:rsidP="008F5677">
      <w:pPr>
        <w:pStyle w:val="Default"/>
        <w:jc w:val="center"/>
        <w:rPr>
          <w:rFonts w:ascii="Calibri" w:hAnsi="Calibri" w:cs="Calibri"/>
          <w:sz w:val="20"/>
          <w:szCs w:val="20"/>
        </w:rPr>
      </w:pPr>
    </w:p>
    <w:p w14:paraId="1EFC9958" w14:textId="3991637E" w:rsidR="001C510D" w:rsidRPr="001C510D" w:rsidRDefault="005C5362" w:rsidP="001C510D">
      <w:pPr>
        <w:pStyle w:val="Default"/>
        <w:jc w:val="center"/>
        <w:rPr>
          <w:rFonts w:ascii="Calibri" w:hAnsi="Calibri" w:cs="Calibri"/>
          <w:sz w:val="56"/>
          <w:szCs w:val="56"/>
        </w:rPr>
      </w:pPr>
      <w:r>
        <w:rPr>
          <w:rFonts w:ascii="Calibri" w:hAnsi="Calibri" w:cs="Calibri"/>
          <w:sz w:val="56"/>
          <w:szCs w:val="56"/>
        </w:rPr>
        <w:t>FOR ONLY</w:t>
      </w:r>
      <w:r w:rsidR="00D26B20">
        <w:rPr>
          <w:rFonts w:ascii="Calibri" w:hAnsi="Calibri" w:cs="Calibri"/>
          <w:sz w:val="56"/>
          <w:szCs w:val="56"/>
        </w:rPr>
        <w:t xml:space="preserve"> </w:t>
      </w:r>
      <w:r w:rsidR="00FF42B4">
        <w:rPr>
          <w:rFonts w:ascii="Calibri" w:hAnsi="Calibri" w:cs="Calibri"/>
          <w:sz w:val="56"/>
          <w:szCs w:val="56"/>
        </w:rPr>
        <w:t>$0.</w:t>
      </w:r>
      <w:r w:rsidR="00167643">
        <w:rPr>
          <w:rFonts w:ascii="Calibri" w:hAnsi="Calibri" w:cs="Calibri"/>
          <w:sz w:val="56"/>
          <w:szCs w:val="56"/>
        </w:rPr>
        <w:t>8</w:t>
      </w:r>
      <w:r w:rsidR="005807A0">
        <w:rPr>
          <w:rFonts w:ascii="Calibri" w:hAnsi="Calibri" w:cs="Calibri"/>
          <w:sz w:val="56"/>
          <w:szCs w:val="56"/>
        </w:rPr>
        <w:t>8</w:t>
      </w:r>
      <w:r w:rsidR="00167643">
        <w:rPr>
          <w:rFonts w:ascii="Calibri" w:hAnsi="Calibri" w:cs="Calibri"/>
          <w:sz w:val="56"/>
          <w:szCs w:val="56"/>
        </w:rPr>
        <w:t xml:space="preserve"> PER DAY</w:t>
      </w:r>
    </w:p>
    <w:p w14:paraId="1A46F83C" w14:textId="5069C38D" w:rsidR="00626688" w:rsidRPr="008F5677" w:rsidRDefault="00626688" w:rsidP="008F5677">
      <w:pPr>
        <w:pStyle w:val="Default"/>
        <w:tabs>
          <w:tab w:val="center" w:pos="4285"/>
        </w:tabs>
        <w:rPr>
          <w:rFonts w:ascii="Calibri" w:hAnsi="Calibri" w:cs="Calibri"/>
          <w:sz w:val="20"/>
          <w:szCs w:val="20"/>
        </w:rPr>
      </w:pPr>
    </w:p>
    <w:p w14:paraId="1BB68D4B" w14:textId="60D8C18F" w:rsidR="00136DB9" w:rsidRPr="0010422E" w:rsidRDefault="00486BFC" w:rsidP="00FF42B4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Get a</w:t>
      </w:r>
      <w:r w:rsidR="00136DB9" w:rsidRPr="0010422E">
        <w:rPr>
          <w:rFonts w:ascii="Calibri" w:hAnsi="Calibri" w:cs="Calibri"/>
          <w:sz w:val="28"/>
          <w:szCs w:val="28"/>
        </w:rPr>
        <w:t>ctive Harris County Deputy Constable Patrollers, working to lower crime rates!</w:t>
      </w:r>
    </w:p>
    <w:p w14:paraId="2FADCA8C" w14:textId="341D9862" w:rsidR="00626688" w:rsidRDefault="001C510D" w:rsidP="00FF42B4">
      <w:pPr>
        <w:pStyle w:val="Default"/>
        <w:numPr>
          <w:ilvl w:val="1"/>
          <w:numId w:val="5"/>
        </w:numPr>
        <w:ind w:left="936"/>
        <w:rPr>
          <w:rFonts w:ascii="Calibri" w:hAnsi="Calibri" w:cs="Calibri"/>
        </w:rPr>
      </w:pPr>
      <w:r>
        <w:rPr>
          <w:rFonts w:ascii="Calibri" w:hAnsi="Calibri" w:cs="Calibri"/>
        </w:rPr>
        <w:t xml:space="preserve">80 hours </w:t>
      </w:r>
      <w:r w:rsidR="00E647DA">
        <w:rPr>
          <w:rFonts w:ascii="Calibri" w:hAnsi="Calibri" w:cs="Calibri"/>
        </w:rPr>
        <w:t xml:space="preserve">of patrolling </w:t>
      </w:r>
      <w:r w:rsidR="00BB28A0">
        <w:rPr>
          <w:rFonts w:ascii="Calibri" w:hAnsi="Calibri" w:cs="Calibri"/>
        </w:rPr>
        <w:t>a week</w:t>
      </w:r>
      <w:r w:rsidR="007C762A">
        <w:rPr>
          <w:rFonts w:ascii="Calibri" w:hAnsi="Calibri" w:cs="Calibri"/>
        </w:rPr>
        <w:t>, shared with Candlelight Plaza</w:t>
      </w:r>
      <w:r>
        <w:rPr>
          <w:rFonts w:ascii="Calibri" w:hAnsi="Calibri" w:cs="Calibri"/>
        </w:rPr>
        <w:t xml:space="preserve">, every week of the year! </w:t>
      </w:r>
    </w:p>
    <w:p w14:paraId="1E0974F5" w14:textId="0CE6198D" w:rsidR="001C510D" w:rsidRDefault="00E647DA" w:rsidP="00FF42B4">
      <w:pPr>
        <w:pStyle w:val="Default"/>
        <w:numPr>
          <w:ilvl w:val="1"/>
          <w:numId w:val="5"/>
        </w:numPr>
        <w:ind w:left="936"/>
        <w:rPr>
          <w:rFonts w:ascii="Calibri" w:hAnsi="Calibri" w:cs="Calibri"/>
        </w:rPr>
      </w:pPr>
      <w:r>
        <w:rPr>
          <w:rFonts w:ascii="Calibri" w:hAnsi="Calibri" w:cs="Calibri"/>
        </w:rPr>
        <w:t>Safety C</w:t>
      </w:r>
      <w:r w:rsidR="001C510D">
        <w:rPr>
          <w:rFonts w:ascii="Calibri" w:hAnsi="Calibri" w:cs="Calibri"/>
        </w:rPr>
        <w:t>hecks, Vacation Watch, and First Responses fo</w:t>
      </w:r>
      <w:r>
        <w:rPr>
          <w:rFonts w:ascii="Calibri" w:hAnsi="Calibri" w:cs="Calibri"/>
        </w:rPr>
        <w:t>r home alarms, per your request</w:t>
      </w:r>
    </w:p>
    <w:p w14:paraId="4BD476AE" w14:textId="68337335" w:rsidR="001C510D" w:rsidRDefault="00136DB9" w:rsidP="00FF42B4">
      <w:pPr>
        <w:pStyle w:val="Default"/>
        <w:numPr>
          <w:ilvl w:val="1"/>
          <w:numId w:val="5"/>
        </w:numPr>
        <w:ind w:left="936"/>
        <w:rPr>
          <w:rFonts w:ascii="Calibri" w:hAnsi="Calibri" w:cs="Calibri"/>
        </w:rPr>
      </w:pPr>
      <w:r>
        <w:rPr>
          <w:rFonts w:ascii="Calibri" w:hAnsi="Calibri" w:cs="Calibri"/>
        </w:rPr>
        <w:t>M</w:t>
      </w:r>
      <w:r w:rsidR="001C510D">
        <w:rPr>
          <w:rFonts w:ascii="Calibri" w:hAnsi="Calibri" w:cs="Calibri"/>
        </w:rPr>
        <w:t>anagement of vehicle speed</w:t>
      </w:r>
      <w:r w:rsidR="00E647DA">
        <w:rPr>
          <w:rFonts w:ascii="Calibri" w:hAnsi="Calibri" w:cs="Calibri"/>
        </w:rPr>
        <w:t xml:space="preserve"> limits for </w:t>
      </w:r>
      <w:r w:rsidR="001C510D">
        <w:rPr>
          <w:rFonts w:ascii="Calibri" w:hAnsi="Calibri" w:cs="Calibri"/>
        </w:rPr>
        <w:t>protect</w:t>
      </w:r>
      <w:r w:rsidR="00E647DA">
        <w:rPr>
          <w:rFonts w:ascii="Calibri" w:hAnsi="Calibri" w:cs="Calibri"/>
        </w:rPr>
        <w:t xml:space="preserve">ion of </w:t>
      </w:r>
      <w:r w:rsidR="001C510D">
        <w:rPr>
          <w:rFonts w:ascii="Calibri" w:hAnsi="Calibri" w:cs="Calibri"/>
        </w:rPr>
        <w:t>our children and walkers.</w:t>
      </w:r>
    </w:p>
    <w:p w14:paraId="65454583" w14:textId="0BF5689B" w:rsidR="00BB28A0" w:rsidRPr="008F5677" w:rsidRDefault="00BB28A0" w:rsidP="00FF42B4">
      <w:pPr>
        <w:pStyle w:val="Default"/>
        <w:rPr>
          <w:rFonts w:ascii="Calibri" w:hAnsi="Calibri" w:cs="Calibri"/>
          <w:sz w:val="20"/>
          <w:szCs w:val="20"/>
        </w:rPr>
      </w:pPr>
    </w:p>
    <w:p w14:paraId="6F6E10DB" w14:textId="0F730E3F" w:rsidR="00BB28A0" w:rsidRPr="0010422E" w:rsidRDefault="00486BFC" w:rsidP="00FF42B4">
      <w:pPr>
        <w:pStyle w:val="Default"/>
        <w:numPr>
          <w:ilvl w:val="0"/>
          <w:numId w:val="6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Benefit from </w:t>
      </w:r>
      <w:r w:rsidR="00BB28A0" w:rsidRPr="0010422E">
        <w:rPr>
          <w:rFonts w:ascii="Calibri" w:hAnsi="Calibri" w:cs="Calibri"/>
          <w:sz w:val="28"/>
          <w:szCs w:val="28"/>
        </w:rPr>
        <w:t>value</w:t>
      </w:r>
      <w:r w:rsidR="0029271D">
        <w:rPr>
          <w:rFonts w:ascii="Calibri" w:hAnsi="Calibri" w:cs="Calibri"/>
          <w:sz w:val="28"/>
          <w:szCs w:val="28"/>
        </w:rPr>
        <w:t>-</w:t>
      </w:r>
      <w:r w:rsidR="00BB28A0" w:rsidRPr="0010422E">
        <w:rPr>
          <w:rFonts w:ascii="Calibri" w:hAnsi="Calibri" w:cs="Calibri"/>
          <w:sz w:val="28"/>
          <w:szCs w:val="28"/>
        </w:rPr>
        <w:t>added volunteer programs that enhance community</w:t>
      </w:r>
      <w:r w:rsidR="00E379BA">
        <w:rPr>
          <w:rFonts w:ascii="Calibri" w:hAnsi="Calibri" w:cs="Calibri"/>
          <w:sz w:val="28"/>
          <w:szCs w:val="28"/>
        </w:rPr>
        <w:t xml:space="preserve"> and property values</w:t>
      </w:r>
    </w:p>
    <w:p w14:paraId="3FF4DAC7" w14:textId="0837FDAB" w:rsidR="00BB28A0" w:rsidRDefault="00D13B23" w:rsidP="00FF42B4">
      <w:pPr>
        <w:pStyle w:val="Default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670B467C" wp14:editId="6094ACEB">
            <wp:simplePos x="0" y="0"/>
            <wp:positionH relativeFrom="column">
              <wp:posOffset>5397086</wp:posOffset>
            </wp:positionH>
            <wp:positionV relativeFrom="paragraph">
              <wp:posOffset>86153</wp:posOffset>
            </wp:positionV>
            <wp:extent cx="1629410" cy="2442210"/>
            <wp:effectExtent l="0" t="0" r="0" b="0"/>
            <wp:wrapTight wrapText="bothSides">
              <wp:wrapPolygon edited="0">
                <wp:start x="0" y="0"/>
                <wp:lineTo x="0" y="21454"/>
                <wp:lineTo x="21381" y="21454"/>
                <wp:lineTo x="21381" y="0"/>
                <wp:lineTo x="0" y="0"/>
              </wp:wrapPolygon>
            </wp:wrapTight>
            <wp:docPr id="1" name="Picture 1" descr="../../Pictures/JOBS/2019/07-18-19%20Constable/final%20selection/01-20190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../../Pictures/JOBS/2019/07-18-19%20Constable/final%20selection/01-20190719.jp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44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28A0">
        <w:rPr>
          <w:rFonts w:ascii="Calibri" w:hAnsi="Calibri" w:cs="Calibri"/>
        </w:rPr>
        <w:t>Citizens Patrol Program</w:t>
      </w:r>
    </w:p>
    <w:p w14:paraId="5845D656" w14:textId="6DD8DC56" w:rsidR="00BB28A0" w:rsidRDefault="00BB28A0" w:rsidP="00FF42B4">
      <w:pPr>
        <w:pStyle w:val="Default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>Enforcement of deed restrictions and architectural controls</w:t>
      </w:r>
    </w:p>
    <w:p w14:paraId="4097CDC4" w14:textId="20F0C46A" w:rsidR="001C510D" w:rsidRDefault="0010422E" w:rsidP="00FF42B4">
      <w:pPr>
        <w:pStyle w:val="Default"/>
        <w:numPr>
          <w:ilvl w:val="1"/>
          <w:numId w:val="6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Welcoming of </w:t>
      </w:r>
      <w:r w:rsidR="00BB28A0" w:rsidRPr="00BB28A0">
        <w:rPr>
          <w:rFonts w:ascii="Calibri" w:hAnsi="Calibri" w:cs="Calibri"/>
        </w:rPr>
        <w:t xml:space="preserve">new neighbors </w:t>
      </w:r>
    </w:p>
    <w:p w14:paraId="6BCD97AD" w14:textId="77777777" w:rsidR="001C510D" w:rsidRPr="008F5677" w:rsidRDefault="001C510D" w:rsidP="00FF42B4">
      <w:pPr>
        <w:pStyle w:val="Default"/>
        <w:rPr>
          <w:rFonts w:ascii="Calibri" w:hAnsi="Calibri" w:cs="Calibri"/>
          <w:sz w:val="20"/>
          <w:szCs w:val="20"/>
        </w:rPr>
      </w:pPr>
    </w:p>
    <w:p w14:paraId="2488BEBE" w14:textId="5BA05A54" w:rsidR="00BB28A0" w:rsidRPr="0010422E" w:rsidRDefault="00486BFC" w:rsidP="00FF42B4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Receive m</w:t>
      </w:r>
      <w:r w:rsidR="00BB28A0" w:rsidRPr="0010422E">
        <w:rPr>
          <w:rFonts w:ascii="Calibri" w:hAnsi="Calibri" w:cs="Calibri"/>
          <w:sz w:val="28"/>
          <w:szCs w:val="28"/>
        </w:rPr>
        <w:t>ultiple</w:t>
      </w:r>
      <w:r>
        <w:rPr>
          <w:rFonts w:ascii="Calibri" w:hAnsi="Calibri" w:cs="Calibri"/>
          <w:sz w:val="28"/>
          <w:szCs w:val="28"/>
        </w:rPr>
        <w:t xml:space="preserve"> forms of </w:t>
      </w:r>
      <w:r w:rsidR="00BB28A0" w:rsidRPr="0010422E">
        <w:rPr>
          <w:rFonts w:ascii="Calibri" w:hAnsi="Calibri" w:cs="Calibri"/>
          <w:sz w:val="28"/>
          <w:szCs w:val="28"/>
        </w:rPr>
        <w:t>communication so that news of the neighborhood isn’t old news to you!</w:t>
      </w:r>
    </w:p>
    <w:p w14:paraId="1DE318C4" w14:textId="77777777" w:rsidR="00BB28A0" w:rsidRDefault="00BB28A0" w:rsidP="00FF42B4">
      <w:pPr>
        <w:pStyle w:val="Defaul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The Pulse, a monthly newsletter mailed to every house in SPP</w:t>
      </w:r>
    </w:p>
    <w:p w14:paraId="2C39DE16" w14:textId="44ACB583" w:rsidR="00BB28A0" w:rsidRDefault="00BB28A0" w:rsidP="00FF42B4">
      <w:pPr>
        <w:pStyle w:val="Defaul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SPP Website</w:t>
      </w:r>
      <w:r w:rsidR="0010422E">
        <w:rPr>
          <w:rFonts w:ascii="Calibri" w:hAnsi="Calibri" w:cs="Calibri"/>
        </w:rPr>
        <w:t xml:space="preserve"> and</w:t>
      </w:r>
      <w:r>
        <w:rPr>
          <w:rFonts w:ascii="Calibri" w:hAnsi="Calibri" w:cs="Calibri"/>
        </w:rPr>
        <w:t xml:space="preserve"> email </w:t>
      </w:r>
      <w:r w:rsidR="0010422E">
        <w:rPr>
          <w:rFonts w:ascii="Calibri" w:hAnsi="Calibri" w:cs="Calibri"/>
        </w:rPr>
        <w:t>notifications</w:t>
      </w:r>
    </w:p>
    <w:p w14:paraId="4309C563" w14:textId="77777777" w:rsidR="00BB28A0" w:rsidRDefault="00BB28A0" w:rsidP="00FF42B4">
      <w:pPr>
        <w:pStyle w:val="Default"/>
        <w:numPr>
          <w:ilvl w:val="1"/>
          <w:numId w:val="5"/>
        </w:numPr>
        <w:rPr>
          <w:rFonts w:ascii="Calibri" w:hAnsi="Calibri" w:cs="Calibri"/>
        </w:rPr>
      </w:pPr>
      <w:r>
        <w:rPr>
          <w:rFonts w:ascii="Calibri" w:hAnsi="Calibri" w:cs="Calibri"/>
        </w:rPr>
        <w:t>SPP Facebook page</w:t>
      </w:r>
    </w:p>
    <w:p w14:paraId="37D5C6B0" w14:textId="77777777" w:rsidR="00D26B20" w:rsidRPr="008F5677" w:rsidRDefault="00D26B20" w:rsidP="00FF42B4">
      <w:pPr>
        <w:pStyle w:val="Default"/>
        <w:ind w:left="1440"/>
        <w:rPr>
          <w:rFonts w:ascii="Calibri" w:hAnsi="Calibri" w:cs="Calibri"/>
          <w:sz w:val="20"/>
          <w:szCs w:val="20"/>
        </w:rPr>
      </w:pPr>
    </w:p>
    <w:p w14:paraId="1F342F59" w14:textId="3541C8BF" w:rsidR="00D26B20" w:rsidRDefault="00486BFC" w:rsidP="00FF42B4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Come together through </w:t>
      </w:r>
      <w:r w:rsidR="00D26B20" w:rsidRPr="0010422E">
        <w:rPr>
          <w:rFonts w:ascii="Calibri" w:hAnsi="Calibri" w:cs="Calibri"/>
          <w:sz w:val="28"/>
          <w:szCs w:val="28"/>
        </w:rPr>
        <w:t>Events</w:t>
      </w:r>
      <w:r w:rsidR="00AA1FA6">
        <w:rPr>
          <w:rFonts w:ascii="Calibri" w:hAnsi="Calibri" w:cs="Calibri"/>
          <w:sz w:val="28"/>
          <w:szCs w:val="28"/>
        </w:rPr>
        <w:t xml:space="preserve"> </w:t>
      </w:r>
      <w:r w:rsidR="00D26B20" w:rsidRPr="0010422E">
        <w:rPr>
          <w:rFonts w:ascii="Calibri" w:hAnsi="Calibri" w:cs="Calibri"/>
          <w:sz w:val="28"/>
          <w:szCs w:val="28"/>
        </w:rPr>
        <w:t>/ Social Gatherings / Meetings</w:t>
      </w:r>
    </w:p>
    <w:p w14:paraId="37BF2499" w14:textId="404D209A" w:rsidR="00AA1FA6" w:rsidRPr="00AA1FA6" w:rsidRDefault="00AA1FA6" w:rsidP="00AA1FA6">
      <w:pPr>
        <w:pStyle w:val="Default"/>
        <w:numPr>
          <w:ilvl w:val="1"/>
          <w:numId w:val="5"/>
        </w:numPr>
        <w:rPr>
          <w:rFonts w:ascii="Calibri" w:hAnsi="Calibri" w:cs="Calibri"/>
          <w:szCs w:val="28"/>
        </w:rPr>
      </w:pPr>
      <w:r w:rsidRPr="00AA1FA6">
        <w:rPr>
          <w:rFonts w:ascii="Calibri" w:hAnsi="Calibri" w:cs="Calibri"/>
          <w:szCs w:val="28"/>
        </w:rPr>
        <w:t>Oktoberfest, BBQ Cookoff, and National Night Out to name a few!</w:t>
      </w:r>
    </w:p>
    <w:p w14:paraId="193D5A29" w14:textId="608CA971" w:rsidR="00D26B20" w:rsidRPr="008F5677" w:rsidRDefault="00D26B20" w:rsidP="00FF42B4">
      <w:pPr>
        <w:pStyle w:val="Default"/>
        <w:rPr>
          <w:rFonts w:ascii="Calibri" w:hAnsi="Calibri" w:cs="Calibri"/>
          <w:sz w:val="20"/>
          <w:szCs w:val="20"/>
        </w:rPr>
      </w:pPr>
    </w:p>
    <w:p w14:paraId="24D06FF1" w14:textId="3B5B3772" w:rsidR="00BB28A0" w:rsidRPr="0010422E" w:rsidRDefault="00D13B23" w:rsidP="00FF42B4">
      <w:pPr>
        <w:pStyle w:val="Default"/>
        <w:numPr>
          <w:ilvl w:val="0"/>
          <w:numId w:val="5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AF0B3" wp14:editId="42BAAA95">
                <wp:simplePos x="0" y="0"/>
                <wp:positionH relativeFrom="column">
                  <wp:posOffset>5333291</wp:posOffset>
                </wp:positionH>
                <wp:positionV relativeFrom="paragraph">
                  <wp:posOffset>125775</wp:posOffset>
                </wp:positionV>
                <wp:extent cx="1746250" cy="313055"/>
                <wp:effectExtent l="0" t="0" r="6350" b="4445"/>
                <wp:wrapTight wrapText="bothSides">
                  <wp:wrapPolygon edited="0">
                    <wp:start x="0" y="0"/>
                    <wp:lineTo x="0" y="21030"/>
                    <wp:lineTo x="21521" y="21030"/>
                    <wp:lineTo x="2152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6250" cy="3130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2DFDE9" w14:textId="78DB9C09" w:rsidR="008F5677" w:rsidRPr="008F5677" w:rsidRDefault="008F5677" w:rsidP="008F5677">
                            <w:pPr>
                              <w:pStyle w:val="Caption"/>
                              <w:jc w:val="center"/>
                              <w:rPr>
                                <w:rFonts w:ascii="Calibri" w:hAnsi="Calibri" w:cs="Calibri"/>
                                <w:i w:val="0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8F5677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Deputy </w:t>
                            </w:r>
                            <w:proofErr w:type="spellStart"/>
                            <w:r w:rsidRPr="008F5677">
                              <w:rPr>
                                <w:i w:val="0"/>
                                <w:color w:val="000000" w:themeColor="text1"/>
                                <w:sz w:val="24"/>
                                <w:szCs w:val="24"/>
                              </w:rPr>
                              <w:t>Cobas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56AF0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95pt;margin-top:9.9pt;width:137.5pt;height:24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" stroked="f">
                <v:textbox style="mso-fit-shape-to-text:t" inset="0,0,0,0">
                  <w:txbxContent>
                    <w:p w14:paraId="0D2DFDE9" w14:textId="78DB9C09" w:rsidR="008F5677" w:rsidRPr="008F5677" w:rsidRDefault="008F5677" w:rsidP="008F5677">
                      <w:pPr>
                        <w:pStyle w:val="Caption"/>
                        <w:jc w:val="center"/>
                        <w:rPr>
                          <w:rFonts w:ascii="Calibri" w:hAnsi="Calibri" w:cs="Calibri"/>
                          <w:i w:val="0"/>
                          <w:noProof/>
                          <w:color w:val="000000" w:themeColor="text1"/>
                          <w:sz w:val="24"/>
                          <w:szCs w:val="24"/>
                        </w:rPr>
                      </w:pPr>
                      <w:r w:rsidRPr="008F5677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 xml:space="preserve">Deputy </w:t>
                      </w:r>
                      <w:proofErr w:type="spellStart"/>
                      <w:r w:rsidRPr="008F5677">
                        <w:rPr>
                          <w:i w:val="0"/>
                          <w:color w:val="000000" w:themeColor="text1"/>
                          <w:sz w:val="24"/>
                          <w:szCs w:val="24"/>
                        </w:rPr>
                        <w:t>Cobas</w:t>
                      </w:r>
                      <w:proofErr w:type="spellEnd"/>
                    </w:p>
                  </w:txbxContent>
                </v:textbox>
                <w10:wrap type="tight"/>
              </v:shape>
            </w:pict>
          </mc:Fallback>
        </mc:AlternateContent>
      </w:r>
      <w:r w:rsidR="00486BFC">
        <w:rPr>
          <w:rFonts w:ascii="Calibri" w:hAnsi="Calibri" w:cs="Calibri"/>
          <w:sz w:val="28"/>
          <w:szCs w:val="28"/>
        </w:rPr>
        <w:t xml:space="preserve">Profit from </w:t>
      </w:r>
      <w:r w:rsidR="00D26B20" w:rsidRPr="0010422E">
        <w:rPr>
          <w:rFonts w:ascii="Calibri" w:hAnsi="Calibri" w:cs="Calibri"/>
          <w:sz w:val="28"/>
          <w:szCs w:val="28"/>
        </w:rPr>
        <w:t>Beautification of the Neighborhood</w:t>
      </w:r>
    </w:p>
    <w:p w14:paraId="34C1F1F0" w14:textId="19BCF422" w:rsidR="00D26B20" w:rsidRPr="0029271D" w:rsidRDefault="00D26B20" w:rsidP="00FF42B4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71D">
        <w:rPr>
          <w:rFonts w:ascii="Calibri" w:hAnsi="Calibri" w:cs="Calibri"/>
          <w:sz w:val="24"/>
          <w:szCs w:val="24"/>
        </w:rPr>
        <w:t>Yard of the Month</w:t>
      </w:r>
      <w:r w:rsidR="00136DB9" w:rsidRPr="0029271D">
        <w:rPr>
          <w:rFonts w:ascii="Calibri" w:hAnsi="Calibri" w:cs="Calibri"/>
          <w:sz w:val="24"/>
          <w:szCs w:val="24"/>
        </w:rPr>
        <w:t xml:space="preserve"> and Holiday decoration recognition</w:t>
      </w:r>
    </w:p>
    <w:p w14:paraId="136C44F6" w14:textId="17D9263E" w:rsidR="00D26B20" w:rsidRPr="0029271D" w:rsidRDefault="00D26B20" w:rsidP="00FF42B4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71D">
        <w:rPr>
          <w:rFonts w:ascii="Calibri" w:hAnsi="Calibri" w:cs="Calibri"/>
          <w:sz w:val="24"/>
          <w:szCs w:val="24"/>
        </w:rPr>
        <w:t xml:space="preserve">Flower Beds at entrances </w:t>
      </w:r>
    </w:p>
    <w:p w14:paraId="6E3F9236" w14:textId="737ED2BF" w:rsidR="00D26B20" w:rsidRPr="0029271D" w:rsidRDefault="00D26B20" w:rsidP="00FF42B4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71D">
        <w:rPr>
          <w:rFonts w:ascii="Calibri" w:hAnsi="Calibri" w:cs="Calibri"/>
          <w:sz w:val="24"/>
          <w:szCs w:val="24"/>
        </w:rPr>
        <w:t>Placement and flying of the US Flag on our streets for national holidays</w:t>
      </w:r>
    </w:p>
    <w:p w14:paraId="6367D2F5" w14:textId="2114FEA9" w:rsidR="00D26B20" w:rsidRPr="0029271D" w:rsidRDefault="00D26B20" w:rsidP="00FF42B4">
      <w:pPr>
        <w:pStyle w:val="ListParagraph"/>
        <w:numPr>
          <w:ilvl w:val="1"/>
          <w:numId w:val="5"/>
        </w:numPr>
        <w:spacing w:after="0" w:line="240" w:lineRule="auto"/>
        <w:rPr>
          <w:rFonts w:ascii="Calibri" w:hAnsi="Calibri" w:cs="Calibri"/>
          <w:sz w:val="24"/>
          <w:szCs w:val="24"/>
        </w:rPr>
      </w:pPr>
      <w:r w:rsidRPr="0029271D">
        <w:rPr>
          <w:rFonts w:ascii="Calibri" w:hAnsi="Calibri" w:cs="Calibri"/>
          <w:sz w:val="24"/>
          <w:szCs w:val="24"/>
        </w:rPr>
        <w:t>Maintenance of curb painting of address numbers</w:t>
      </w:r>
    </w:p>
    <w:p w14:paraId="268FD105" w14:textId="77777777" w:rsidR="001C510D" w:rsidRDefault="001C510D" w:rsidP="00BB28A0">
      <w:pPr>
        <w:pStyle w:val="Default"/>
        <w:tabs>
          <w:tab w:val="left" w:pos="1080"/>
        </w:tabs>
        <w:ind w:left="1440"/>
        <w:rPr>
          <w:rFonts w:ascii="Calibri" w:hAnsi="Calibri" w:cs="Calibri"/>
        </w:rPr>
      </w:pPr>
    </w:p>
    <w:p w14:paraId="28644E9D" w14:textId="493F64C6" w:rsidR="00C4119B" w:rsidRPr="00C4119B" w:rsidRDefault="00136DB9" w:rsidP="00C4119B">
      <w:pPr>
        <w:spacing w:after="240"/>
        <w:ind w:left="360"/>
        <w:contextualSpacing/>
        <w:rPr>
          <w:sz w:val="10"/>
          <w:szCs w:val="10"/>
        </w:rPr>
      </w:pPr>
      <w:r w:rsidRPr="00F62482">
        <w:rPr>
          <w:rFonts w:ascii="Calibri" w:hAnsi="Calibri" w:cs="Calibri"/>
          <w:color w:val="000000"/>
          <w:sz w:val="24"/>
          <w:szCs w:val="24"/>
        </w:rPr>
        <w:t>For any additional information</w:t>
      </w:r>
      <w:r>
        <w:rPr>
          <w:rFonts w:ascii="Calibri" w:hAnsi="Calibri" w:cs="Calibri"/>
          <w:color w:val="000000"/>
          <w:sz w:val="24"/>
          <w:szCs w:val="24"/>
        </w:rPr>
        <w:t xml:space="preserve">, </w:t>
      </w:r>
      <w:r w:rsidR="006B3C3F">
        <w:rPr>
          <w:rFonts w:ascii="Calibri" w:hAnsi="Calibri" w:cs="Calibri"/>
          <w:color w:val="000000"/>
          <w:sz w:val="24"/>
          <w:szCs w:val="24"/>
        </w:rPr>
        <w:t>please</w:t>
      </w:r>
      <w:r w:rsidRPr="00F62482">
        <w:rPr>
          <w:rFonts w:ascii="Calibri" w:hAnsi="Calibri" w:cs="Calibri"/>
          <w:color w:val="000000"/>
          <w:sz w:val="24"/>
          <w:szCs w:val="24"/>
        </w:rPr>
        <w:t xml:space="preserve"> contact our Membership Chairman, </w:t>
      </w:r>
      <w:r>
        <w:rPr>
          <w:rFonts w:ascii="Calibri" w:hAnsi="Calibri" w:cs="Calibri"/>
          <w:b/>
          <w:color w:val="000000"/>
          <w:sz w:val="24"/>
          <w:szCs w:val="24"/>
        </w:rPr>
        <w:t>Maureen Sullivan</w:t>
      </w:r>
      <w:r w:rsidRPr="00C4119B">
        <w:rPr>
          <w:rFonts w:ascii="Calibri" w:hAnsi="Calibri" w:cs="Calibri"/>
          <w:color w:val="000000"/>
          <w:sz w:val="24"/>
          <w:szCs w:val="24"/>
        </w:rPr>
        <w:t>,</w:t>
      </w:r>
      <w:r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r w:rsidRPr="00D42AAE">
        <w:rPr>
          <w:rFonts w:ascii="Calibri" w:hAnsi="Calibri" w:cs="Calibri"/>
          <w:color w:val="000000"/>
          <w:sz w:val="24"/>
          <w:szCs w:val="24"/>
        </w:rPr>
        <w:t>302</w:t>
      </w:r>
      <w:r>
        <w:rPr>
          <w:rFonts w:ascii="Calibri" w:hAnsi="Calibri" w:cs="Calibri"/>
          <w:color w:val="000000"/>
          <w:sz w:val="24"/>
          <w:szCs w:val="24"/>
        </w:rPr>
        <w:t>-598-7438,</w:t>
      </w:r>
      <w:r w:rsidRPr="00F62482">
        <w:rPr>
          <w:rFonts w:ascii="Calibri" w:hAnsi="Calibri" w:cs="Calibri"/>
          <w:color w:val="000000"/>
          <w:sz w:val="24"/>
          <w:szCs w:val="24"/>
        </w:rPr>
        <w:t xml:space="preserve"> </w:t>
      </w:r>
      <w:hyperlink r:id="rId8" w:history="1">
        <w:r w:rsidR="0029271D" w:rsidRPr="000A77E5">
          <w:rPr>
            <w:rStyle w:val="Hyperlink"/>
            <w:rFonts w:ascii="Calibri" w:hAnsi="Calibri" w:cs="Calibri"/>
            <w:sz w:val="24"/>
            <w:szCs w:val="24"/>
          </w:rPr>
          <w:t>membership@shepherdparkplaza.com</w:t>
        </w:r>
      </w:hyperlink>
    </w:p>
    <w:sectPr w:rsidR="00C4119B" w:rsidRPr="00C4119B" w:rsidSect="00AA1FA6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4563D"/>
    <w:multiLevelType w:val="hybridMultilevel"/>
    <w:tmpl w:val="1ED6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81D92"/>
    <w:multiLevelType w:val="hybridMultilevel"/>
    <w:tmpl w:val="3272B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D968ED"/>
    <w:multiLevelType w:val="hybridMultilevel"/>
    <w:tmpl w:val="35A08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87614"/>
    <w:multiLevelType w:val="hybridMultilevel"/>
    <w:tmpl w:val="CF4C3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3138EE"/>
    <w:multiLevelType w:val="hybridMultilevel"/>
    <w:tmpl w:val="70C48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491813"/>
    <w:multiLevelType w:val="hybridMultilevel"/>
    <w:tmpl w:val="693EE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05C4"/>
    <w:rsid w:val="000055AF"/>
    <w:rsid w:val="00041355"/>
    <w:rsid w:val="00043DC2"/>
    <w:rsid w:val="0005187F"/>
    <w:rsid w:val="00082B77"/>
    <w:rsid w:val="0010422E"/>
    <w:rsid w:val="00136DB9"/>
    <w:rsid w:val="00160F68"/>
    <w:rsid w:val="00164E3C"/>
    <w:rsid w:val="00167558"/>
    <w:rsid w:val="00167643"/>
    <w:rsid w:val="001C510D"/>
    <w:rsid w:val="00287CE7"/>
    <w:rsid w:val="0029271D"/>
    <w:rsid w:val="002A7EF1"/>
    <w:rsid w:val="003108A7"/>
    <w:rsid w:val="003A1960"/>
    <w:rsid w:val="003A6587"/>
    <w:rsid w:val="003B537D"/>
    <w:rsid w:val="00403BDD"/>
    <w:rsid w:val="0041262C"/>
    <w:rsid w:val="00440BE3"/>
    <w:rsid w:val="0045202C"/>
    <w:rsid w:val="00486BFC"/>
    <w:rsid w:val="00490773"/>
    <w:rsid w:val="004C5550"/>
    <w:rsid w:val="005807A0"/>
    <w:rsid w:val="005B443E"/>
    <w:rsid w:val="005C4846"/>
    <w:rsid w:val="005C5362"/>
    <w:rsid w:val="00626688"/>
    <w:rsid w:val="006605C4"/>
    <w:rsid w:val="00660CC3"/>
    <w:rsid w:val="0067607F"/>
    <w:rsid w:val="0068236C"/>
    <w:rsid w:val="006B3C3F"/>
    <w:rsid w:val="00712198"/>
    <w:rsid w:val="00731C57"/>
    <w:rsid w:val="007C762A"/>
    <w:rsid w:val="00822139"/>
    <w:rsid w:val="00861076"/>
    <w:rsid w:val="008B5333"/>
    <w:rsid w:val="008D1B6A"/>
    <w:rsid w:val="008F1AAE"/>
    <w:rsid w:val="008F5677"/>
    <w:rsid w:val="00900A01"/>
    <w:rsid w:val="00927D45"/>
    <w:rsid w:val="0097444E"/>
    <w:rsid w:val="009915D2"/>
    <w:rsid w:val="009A5FA7"/>
    <w:rsid w:val="009B511E"/>
    <w:rsid w:val="009C07B5"/>
    <w:rsid w:val="009F5F56"/>
    <w:rsid w:val="00A011E9"/>
    <w:rsid w:val="00A05F84"/>
    <w:rsid w:val="00A50CE4"/>
    <w:rsid w:val="00A51172"/>
    <w:rsid w:val="00A91800"/>
    <w:rsid w:val="00AA1FA6"/>
    <w:rsid w:val="00AF358D"/>
    <w:rsid w:val="00B4017D"/>
    <w:rsid w:val="00B53786"/>
    <w:rsid w:val="00B53BFC"/>
    <w:rsid w:val="00B77006"/>
    <w:rsid w:val="00BB28A0"/>
    <w:rsid w:val="00BC3462"/>
    <w:rsid w:val="00C23050"/>
    <w:rsid w:val="00C4119B"/>
    <w:rsid w:val="00CA5E88"/>
    <w:rsid w:val="00CE4764"/>
    <w:rsid w:val="00D13B23"/>
    <w:rsid w:val="00D20680"/>
    <w:rsid w:val="00D268F9"/>
    <w:rsid w:val="00D26B20"/>
    <w:rsid w:val="00D42645"/>
    <w:rsid w:val="00D42AAE"/>
    <w:rsid w:val="00D56E6D"/>
    <w:rsid w:val="00DC6C7D"/>
    <w:rsid w:val="00DD119D"/>
    <w:rsid w:val="00DD2874"/>
    <w:rsid w:val="00E024F2"/>
    <w:rsid w:val="00E12FA9"/>
    <w:rsid w:val="00E210A0"/>
    <w:rsid w:val="00E21F89"/>
    <w:rsid w:val="00E379BA"/>
    <w:rsid w:val="00E57577"/>
    <w:rsid w:val="00E647DA"/>
    <w:rsid w:val="00F34D34"/>
    <w:rsid w:val="00F62482"/>
    <w:rsid w:val="00F66EB6"/>
    <w:rsid w:val="00F76944"/>
    <w:rsid w:val="00F975C6"/>
    <w:rsid w:val="00FB409C"/>
    <w:rsid w:val="00FF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6D2E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605C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605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248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B511E"/>
    <w:rPr>
      <w:color w:val="800080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F567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FF42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mbership@shepherdparkplaz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hepherdParkPlaza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DD789-2CE3-44B9-8E7C-F5C7EB38D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Spectra Energy</Company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Dornak, Tom R</dc:creator>
  <cp:lastModifiedBy>Maureen Sullivan</cp:lastModifiedBy>
  <cp:revision>2</cp:revision>
  <dcterms:created xsi:type="dcterms:W3CDTF">2019-08-04T20:39:00Z</dcterms:created>
  <dcterms:modified xsi:type="dcterms:W3CDTF">2019-08-04T20:39:00Z</dcterms:modified>
</cp:coreProperties>
</file>